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943A4" w14:textId="77777777" w:rsidR="0098664C" w:rsidRDefault="0098664C" w:rsidP="00FE1C59">
      <w:pPr>
        <w:tabs>
          <w:tab w:val="left" w:pos="3409"/>
        </w:tabs>
        <w:jc w:val="center"/>
        <w:rPr>
          <w:b/>
          <w:bCs/>
          <w:sz w:val="32"/>
          <w:szCs w:val="32"/>
          <w:rtl/>
        </w:rPr>
      </w:pPr>
    </w:p>
    <w:p w14:paraId="0854DC19" w14:textId="77777777" w:rsidR="001363C8" w:rsidRDefault="001363C8" w:rsidP="00FE1C59">
      <w:pPr>
        <w:tabs>
          <w:tab w:val="left" w:pos="3409"/>
        </w:tabs>
        <w:jc w:val="center"/>
        <w:rPr>
          <w:b/>
          <w:bCs/>
          <w:sz w:val="32"/>
          <w:szCs w:val="32"/>
          <w:rtl/>
        </w:rPr>
      </w:pPr>
    </w:p>
    <w:p w14:paraId="3A8C65AD" w14:textId="77777777" w:rsidR="001363C8" w:rsidRDefault="001363C8" w:rsidP="00FE1C59">
      <w:pPr>
        <w:tabs>
          <w:tab w:val="left" w:pos="3409"/>
        </w:tabs>
        <w:jc w:val="center"/>
        <w:rPr>
          <w:b/>
          <w:bCs/>
          <w:sz w:val="32"/>
          <w:szCs w:val="32"/>
          <w:rtl/>
        </w:rPr>
      </w:pPr>
    </w:p>
    <w:p w14:paraId="37257956" w14:textId="77777777" w:rsidR="001363C8" w:rsidRPr="00673329" w:rsidRDefault="001363C8" w:rsidP="00FE1C59">
      <w:pPr>
        <w:tabs>
          <w:tab w:val="left" w:pos="3409"/>
        </w:tabs>
        <w:jc w:val="center"/>
        <w:rPr>
          <w:b/>
          <w:bCs/>
          <w:sz w:val="12"/>
          <w:szCs w:val="12"/>
          <w:rtl/>
        </w:rPr>
      </w:pPr>
    </w:p>
    <w:p w14:paraId="2FB1CFF6" w14:textId="77777777" w:rsidR="00673329" w:rsidRPr="00673329" w:rsidRDefault="00673329" w:rsidP="00673329">
      <w:pPr>
        <w:tabs>
          <w:tab w:val="left" w:pos="3409"/>
        </w:tabs>
        <w:jc w:val="center"/>
        <w:rPr>
          <w:b/>
          <w:bCs/>
          <w:sz w:val="6"/>
          <w:szCs w:val="6"/>
          <w:rtl/>
        </w:rPr>
      </w:pPr>
    </w:p>
    <w:p w14:paraId="5E08F67F" w14:textId="7EEB9B4D" w:rsidR="00FA44DF" w:rsidRPr="00406EA1" w:rsidRDefault="00FA44DF" w:rsidP="00673329">
      <w:pPr>
        <w:tabs>
          <w:tab w:val="left" w:pos="3409"/>
        </w:tabs>
        <w:jc w:val="center"/>
        <w:rPr>
          <w:b/>
          <w:bCs/>
          <w:sz w:val="32"/>
          <w:szCs w:val="32"/>
          <w:rtl/>
        </w:rPr>
      </w:pPr>
      <w:r w:rsidRPr="00406EA1">
        <w:rPr>
          <w:rFonts w:hint="cs"/>
          <w:b/>
          <w:bCs/>
          <w:sz w:val="32"/>
          <w:szCs w:val="32"/>
          <w:rtl/>
        </w:rPr>
        <w:t xml:space="preserve">تعهد </w:t>
      </w:r>
      <w:r w:rsidR="00FE1C59" w:rsidRPr="00406EA1">
        <w:rPr>
          <w:rFonts w:hint="cs"/>
          <w:b/>
          <w:bCs/>
          <w:sz w:val="32"/>
          <w:szCs w:val="32"/>
          <w:rtl/>
        </w:rPr>
        <w:t>بالالتزام</w:t>
      </w:r>
    </w:p>
    <w:p w14:paraId="18E55782" w14:textId="77777777" w:rsidR="00FA44DF" w:rsidRDefault="00FA44DF" w:rsidP="00576D85">
      <w:pPr>
        <w:spacing w:after="120"/>
        <w:jc w:val="center"/>
        <w:rPr>
          <w:sz w:val="32"/>
          <w:szCs w:val="32"/>
          <w:rtl/>
        </w:rPr>
      </w:pPr>
      <w:r w:rsidRPr="00406EA1">
        <w:rPr>
          <w:rFonts w:hint="cs"/>
          <w:b/>
          <w:bCs/>
          <w:sz w:val="32"/>
          <w:szCs w:val="32"/>
          <w:rtl/>
        </w:rPr>
        <w:t>بأنظمة ولوائح الابتعاث إلى الداخل</w:t>
      </w:r>
      <w:r w:rsidR="00576D85">
        <w:rPr>
          <w:sz w:val="32"/>
          <w:szCs w:val="32"/>
          <w:rtl/>
        </w:rPr>
        <w:tab/>
      </w:r>
      <w:r w:rsidRPr="00406EA1">
        <w:rPr>
          <w:rFonts w:hint="cs"/>
          <w:sz w:val="32"/>
          <w:szCs w:val="32"/>
          <w:rtl/>
        </w:rPr>
        <w:t xml:space="preserve"> </w:t>
      </w:r>
    </w:p>
    <w:p w14:paraId="038C69A9" w14:textId="77777777" w:rsidR="00673329" w:rsidRPr="00673329" w:rsidRDefault="00673329" w:rsidP="00576D85">
      <w:pPr>
        <w:spacing w:after="120"/>
        <w:jc w:val="center"/>
        <w:rPr>
          <w:b/>
          <w:bCs/>
          <w:sz w:val="12"/>
          <w:szCs w:val="12"/>
          <w:rtl/>
        </w:rPr>
      </w:pPr>
    </w:p>
    <w:p w14:paraId="315AD9E3" w14:textId="7D8F7176" w:rsidR="00194C73" w:rsidRPr="00406EA1" w:rsidRDefault="009B7E25" w:rsidP="00406EA1">
      <w:pPr>
        <w:spacing w:line="440" w:lineRule="exact"/>
        <w:rPr>
          <w:sz w:val="32"/>
          <w:szCs w:val="32"/>
          <w:rtl/>
        </w:rPr>
      </w:pPr>
      <w:r w:rsidRPr="00406EA1">
        <w:rPr>
          <w:rFonts w:hint="cs"/>
          <w:sz w:val="32"/>
          <w:szCs w:val="32"/>
          <w:rtl/>
        </w:rPr>
        <w:t>الاســــم:</w:t>
      </w:r>
      <w:sdt>
        <w:sdtPr>
          <w:rPr>
            <w:rFonts w:hint="cs"/>
            <w:sz w:val="32"/>
            <w:szCs w:val="32"/>
            <w:rtl/>
          </w:rPr>
          <w:id w:val="1427311228"/>
          <w:placeholder>
            <w:docPart w:val="DefaultPlaceholder_-1854013440"/>
          </w:placeholder>
          <w:showingPlcHdr/>
          <w:text/>
        </w:sdtPr>
        <w:sdtContent>
          <w:r w:rsidRPr="00D918E5">
            <w:rPr>
              <w:rStyle w:val="PlaceholderText"/>
            </w:rPr>
            <w:t>Click or tap here to enter text.</w:t>
          </w:r>
        </w:sdtContent>
      </w:sdt>
      <w:r w:rsidR="00194C73" w:rsidRPr="00406EA1">
        <w:rPr>
          <w:rFonts w:hint="cs"/>
          <w:b/>
          <w:bCs/>
          <w:sz w:val="32"/>
          <w:szCs w:val="32"/>
          <w:rtl/>
        </w:rPr>
        <w:tab/>
      </w:r>
      <w:r w:rsidR="00194C73" w:rsidRPr="00406EA1">
        <w:rPr>
          <w:rFonts w:hint="cs"/>
          <w:b/>
          <w:bCs/>
          <w:sz w:val="32"/>
          <w:szCs w:val="32"/>
          <w:rtl/>
        </w:rPr>
        <w:tab/>
      </w:r>
      <w:r w:rsidR="00194C73" w:rsidRPr="00406EA1">
        <w:rPr>
          <w:rFonts w:hint="cs"/>
          <w:sz w:val="32"/>
          <w:szCs w:val="32"/>
          <w:rtl/>
        </w:rPr>
        <w:t xml:space="preserve">السجل </w:t>
      </w:r>
      <w:r w:rsidRPr="00406EA1">
        <w:rPr>
          <w:rFonts w:hint="cs"/>
          <w:sz w:val="32"/>
          <w:szCs w:val="32"/>
          <w:rtl/>
        </w:rPr>
        <w:t>المدنــي:</w:t>
      </w:r>
      <w:r w:rsidR="00194C73" w:rsidRPr="00406EA1">
        <w:rPr>
          <w:rFonts w:hint="cs"/>
          <w:sz w:val="32"/>
          <w:szCs w:val="32"/>
          <w:rtl/>
        </w:rPr>
        <w:t xml:space="preserve"> </w:t>
      </w:r>
      <w:sdt>
        <w:sdtPr>
          <w:rPr>
            <w:rFonts w:hint="cs"/>
            <w:sz w:val="32"/>
            <w:szCs w:val="32"/>
            <w:rtl/>
          </w:rPr>
          <w:id w:val="-1686515505"/>
          <w:placeholder>
            <w:docPart w:val="DefaultPlaceholder_-1854013440"/>
          </w:placeholder>
          <w:showingPlcHdr/>
          <w:text/>
        </w:sdtPr>
        <w:sdtContent>
          <w:r w:rsidRPr="00D918E5">
            <w:rPr>
              <w:rStyle w:val="PlaceholderText"/>
            </w:rPr>
            <w:t>Click or tap here to enter text.</w:t>
          </w:r>
        </w:sdtContent>
      </w:sdt>
    </w:p>
    <w:p w14:paraId="0565B422" w14:textId="05AE66EB" w:rsidR="00194C73" w:rsidRPr="00406EA1" w:rsidRDefault="009B7E25" w:rsidP="00576D85">
      <w:pPr>
        <w:spacing w:line="440" w:lineRule="exact"/>
        <w:jc w:val="lowKashida"/>
        <w:rPr>
          <w:sz w:val="32"/>
          <w:szCs w:val="32"/>
          <w:rtl/>
        </w:rPr>
      </w:pPr>
      <w:r w:rsidRPr="00406EA1">
        <w:rPr>
          <w:rFonts w:hint="cs"/>
          <w:sz w:val="32"/>
          <w:szCs w:val="32"/>
          <w:rtl/>
        </w:rPr>
        <w:t>الوظيفـة:</w:t>
      </w:r>
      <w:sdt>
        <w:sdtPr>
          <w:rPr>
            <w:rFonts w:hint="cs"/>
            <w:sz w:val="32"/>
            <w:szCs w:val="32"/>
            <w:rtl/>
          </w:rPr>
          <w:id w:val="-1836905376"/>
          <w:placeholder>
            <w:docPart w:val="DefaultPlaceholder_-1854013440"/>
          </w:placeholder>
          <w:showingPlcHdr/>
          <w:text/>
        </w:sdtPr>
        <w:sdtContent>
          <w:r w:rsidRPr="00D918E5">
            <w:rPr>
              <w:rStyle w:val="PlaceholderText"/>
            </w:rPr>
            <w:t>Click or tap here to enter text.</w:t>
          </w:r>
        </w:sdtContent>
      </w:sdt>
      <w:r w:rsidR="00B20D18" w:rsidRPr="00406EA1">
        <w:rPr>
          <w:b/>
          <w:bCs/>
          <w:sz w:val="32"/>
          <w:szCs w:val="32"/>
        </w:rPr>
        <w:tab/>
      </w:r>
      <w:r w:rsidR="00406EA1">
        <w:rPr>
          <w:b/>
          <w:bCs/>
          <w:sz w:val="32"/>
          <w:szCs w:val="32"/>
        </w:rPr>
        <w:tab/>
      </w:r>
      <w:r w:rsidRPr="00406EA1">
        <w:rPr>
          <w:rFonts w:hint="cs"/>
          <w:sz w:val="32"/>
          <w:szCs w:val="32"/>
          <w:rtl/>
        </w:rPr>
        <w:t>رقمهــــــ</w:t>
      </w:r>
      <w:r>
        <w:rPr>
          <w:rFonts w:hint="cs"/>
          <w:sz w:val="32"/>
          <w:szCs w:val="32"/>
          <w:rtl/>
        </w:rPr>
        <w:t>ـــ</w:t>
      </w:r>
      <w:r w:rsidRPr="00406EA1">
        <w:rPr>
          <w:rFonts w:hint="cs"/>
          <w:sz w:val="32"/>
          <w:szCs w:val="32"/>
          <w:rtl/>
        </w:rPr>
        <w:t>ــــا:</w:t>
      </w:r>
      <w:r w:rsidR="00194C73" w:rsidRPr="00406EA1">
        <w:rPr>
          <w:rFonts w:hint="cs"/>
          <w:sz w:val="32"/>
          <w:szCs w:val="32"/>
          <w:rtl/>
        </w:rPr>
        <w:t xml:space="preserve"> </w:t>
      </w:r>
      <w:sdt>
        <w:sdtPr>
          <w:rPr>
            <w:rFonts w:hint="cs"/>
            <w:sz w:val="32"/>
            <w:szCs w:val="32"/>
            <w:rtl/>
          </w:rPr>
          <w:id w:val="568081721"/>
          <w:placeholder>
            <w:docPart w:val="DefaultPlaceholder_-1854013440"/>
          </w:placeholder>
          <w:showingPlcHdr/>
          <w:text/>
        </w:sdtPr>
        <w:sdtContent>
          <w:r w:rsidRPr="00D918E5">
            <w:rPr>
              <w:rStyle w:val="PlaceholderText"/>
            </w:rPr>
            <w:t>Click or tap here to enter text.</w:t>
          </w:r>
        </w:sdtContent>
      </w:sdt>
    </w:p>
    <w:p w14:paraId="29BC2796" w14:textId="076D2E7C" w:rsidR="00FA44DF" w:rsidRPr="00406EA1" w:rsidRDefault="009B7E25" w:rsidP="00D310CF">
      <w:pPr>
        <w:spacing w:line="440" w:lineRule="exact"/>
        <w:jc w:val="lowKashida"/>
        <w:rPr>
          <w:sz w:val="32"/>
          <w:szCs w:val="32"/>
        </w:rPr>
      </w:pPr>
      <w:r w:rsidRPr="00406EA1">
        <w:rPr>
          <w:rFonts w:hint="cs"/>
          <w:sz w:val="32"/>
          <w:szCs w:val="32"/>
          <w:rtl/>
        </w:rPr>
        <w:t>الجهـــة:</w:t>
      </w:r>
      <w:r w:rsidR="00194C73" w:rsidRPr="00406EA1">
        <w:rPr>
          <w:rFonts w:hint="cs"/>
          <w:sz w:val="32"/>
          <w:szCs w:val="32"/>
          <w:rtl/>
        </w:rPr>
        <w:t xml:space="preserve"> </w:t>
      </w:r>
      <w:sdt>
        <w:sdtPr>
          <w:rPr>
            <w:rFonts w:hint="cs"/>
            <w:sz w:val="32"/>
            <w:szCs w:val="32"/>
            <w:rtl/>
          </w:rPr>
          <w:id w:val="-18012039"/>
          <w:placeholder>
            <w:docPart w:val="DefaultPlaceholder_-1854013440"/>
          </w:placeholder>
          <w:showingPlcHdr/>
          <w:text/>
        </w:sdtPr>
        <w:sdtContent>
          <w:r w:rsidRPr="00D918E5">
            <w:rPr>
              <w:rStyle w:val="PlaceholderText"/>
            </w:rPr>
            <w:t>Click or tap here to enter text.</w:t>
          </w:r>
        </w:sdtContent>
      </w:sdt>
      <w:r w:rsidR="00194C73" w:rsidRPr="00406EA1">
        <w:rPr>
          <w:rFonts w:hint="cs"/>
          <w:sz w:val="32"/>
          <w:szCs w:val="32"/>
          <w:rtl/>
        </w:rPr>
        <w:tab/>
      </w:r>
      <w:r w:rsidR="00194C73" w:rsidRPr="00406EA1">
        <w:rPr>
          <w:rFonts w:hint="cs"/>
          <w:sz w:val="32"/>
          <w:szCs w:val="32"/>
          <w:rtl/>
        </w:rPr>
        <w:tab/>
      </w:r>
      <w:r w:rsidRPr="00406EA1">
        <w:rPr>
          <w:rFonts w:hint="cs"/>
          <w:sz w:val="32"/>
          <w:szCs w:val="32"/>
          <w:rtl/>
        </w:rPr>
        <w:t>القســــــــــ</w:t>
      </w:r>
      <w:r>
        <w:rPr>
          <w:rFonts w:hint="cs"/>
          <w:sz w:val="32"/>
          <w:szCs w:val="32"/>
          <w:rtl/>
        </w:rPr>
        <w:t>ـ</w:t>
      </w:r>
      <w:r w:rsidRPr="00406EA1">
        <w:rPr>
          <w:rFonts w:hint="cs"/>
          <w:sz w:val="32"/>
          <w:szCs w:val="32"/>
          <w:rtl/>
        </w:rPr>
        <w:t>ـــم:</w:t>
      </w:r>
      <w:r w:rsidR="00194C73" w:rsidRPr="00406EA1">
        <w:rPr>
          <w:rFonts w:hint="cs"/>
          <w:sz w:val="32"/>
          <w:szCs w:val="32"/>
          <w:rtl/>
        </w:rPr>
        <w:t xml:space="preserve"> </w:t>
      </w:r>
      <w:sdt>
        <w:sdtPr>
          <w:rPr>
            <w:rFonts w:hint="cs"/>
            <w:sz w:val="32"/>
            <w:szCs w:val="32"/>
            <w:rtl/>
          </w:rPr>
          <w:id w:val="-692457336"/>
          <w:placeholder>
            <w:docPart w:val="DefaultPlaceholder_-1854013440"/>
          </w:placeholder>
          <w:showingPlcHdr/>
          <w:text/>
        </w:sdtPr>
        <w:sdtContent>
          <w:r w:rsidRPr="00D918E5">
            <w:rPr>
              <w:rStyle w:val="PlaceholderText"/>
            </w:rPr>
            <w:t>Click or tap here to enter text.</w:t>
          </w:r>
        </w:sdtContent>
      </w:sdt>
    </w:p>
    <w:p w14:paraId="453C53BA" w14:textId="77777777" w:rsidR="00673329" w:rsidRPr="00673329" w:rsidRDefault="00673329" w:rsidP="00673329">
      <w:pPr>
        <w:spacing w:before="240" w:after="240"/>
        <w:jc w:val="lowKashida"/>
        <w:rPr>
          <w:b/>
          <w:bCs/>
          <w:sz w:val="12"/>
          <w:szCs w:val="12"/>
          <w:rtl/>
        </w:rPr>
      </w:pPr>
    </w:p>
    <w:p w14:paraId="324777EA" w14:textId="3DF042B8" w:rsidR="00FA44DF" w:rsidRPr="00406EA1" w:rsidRDefault="00FA44DF" w:rsidP="00576D85">
      <w:pPr>
        <w:spacing w:before="240" w:after="240"/>
        <w:ind w:firstLine="386"/>
        <w:jc w:val="lowKashida"/>
        <w:rPr>
          <w:b/>
          <w:bCs/>
          <w:sz w:val="32"/>
          <w:szCs w:val="32"/>
          <w:rtl/>
        </w:rPr>
      </w:pPr>
      <w:r w:rsidRPr="00406EA1">
        <w:rPr>
          <w:rFonts w:hint="eastAsia"/>
          <w:b/>
          <w:bCs/>
          <w:sz w:val="32"/>
          <w:szCs w:val="32"/>
          <w:rtl/>
        </w:rPr>
        <w:t>أتعهد</w:t>
      </w:r>
      <w:r w:rsidRPr="00406EA1">
        <w:rPr>
          <w:b/>
          <w:bCs/>
          <w:sz w:val="32"/>
          <w:szCs w:val="32"/>
          <w:rtl/>
        </w:rPr>
        <w:t xml:space="preserve"> أنا الموضحة </w:t>
      </w:r>
      <w:r w:rsidRPr="00406EA1">
        <w:rPr>
          <w:rFonts w:hint="eastAsia"/>
          <w:b/>
          <w:bCs/>
          <w:sz w:val="32"/>
          <w:szCs w:val="32"/>
          <w:rtl/>
        </w:rPr>
        <w:t>بياناتي</w:t>
      </w:r>
      <w:r w:rsidRPr="00406EA1">
        <w:rPr>
          <w:b/>
          <w:bCs/>
          <w:sz w:val="32"/>
          <w:szCs w:val="32"/>
          <w:rtl/>
        </w:rPr>
        <w:t xml:space="preserve"> أعلاه والذي سيتم ابتعاثي لاستكمال دراستي العليا بجامعة </w:t>
      </w:r>
      <w:sdt>
        <w:sdtPr>
          <w:rPr>
            <w:rtl/>
          </w:rPr>
          <w:id w:val="-526725489"/>
          <w:placeholder>
            <w:docPart w:val="DefaultPlaceholder_-1854013440"/>
          </w:placeholder>
          <w:text/>
        </w:sdtPr>
        <w:sdtContent>
          <w:r w:rsidRPr="009B7E25">
            <w:rPr>
              <w:rtl/>
            </w:rPr>
            <w:t>..........</w:t>
          </w:r>
          <w:r w:rsidR="00406EA1" w:rsidRPr="009B7E25">
            <w:rPr>
              <w:rFonts w:hint="cs"/>
              <w:rtl/>
            </w:rPr>
            <w:t>.....</w:t>
          </w:r>
          <w:r w:rsidRPr="009B7E25">
            <w:rPr>
              <w:rtl/>
            </w:rPr>
            <w:t>...................</w:t>
          </w:r>
          <w:r w:rsidR="00D310CF" w:rsidRPr="009B7E25">
            <w:rPr>
              <w:rFonts w:hint="cs"/>
              <w:rtl/>
            </w:rPr>
            <w:t>................</w:t>
          </w:r>
          <w:r w:rsidRPr="009B7E25">
            <w:rPr>
              <w:rtl/>
            </w:rPr>
            <w:t>............</w:t>
          </w:r>
        </w:sdtContent>
      </w:sdt>
      <w:r w:rsidR="00D310CF">
        <w:rPr>
          <w:rFonts w:hint="cs"/>
          <w:b/>
          <w:bCs/>
          <w:sz w:val="20"/>
          <w:szCs w:val="20"/>
          <w:rtl/>
        </w:rPr>
        <w:t xml:space="preserve">  </w:t>
      </w:r>
      <w:r w:rsidR="009B7E25" w:rsidRPr="00D310CF">
        <w:rPr>
          <w:rFonts w:hint="cs"/>
          <w:b/>
          <w:bCs/>
          <w:sz w:val="32"/>
          <w:szCs w:val="32"/>
          <w:rtl/>
        </w:rPr>
        <w:t>بمدينة</w:t>
      </w:r>
      <w:r w:rsidR="009B7E25">
        <w:rPr>
          <w:rFonts w:hint="cs"/>
          <w:b/>
          <w:bCs/>
          <w:sz w:val="20"/>
          <w:szCs w:val="20"/>
          <w:rtl/>
        </w:rPr>
        <w:t xml:space="preserve"> </w:t>
      </w:r>
      <w:sdt>
        <w:sdtPr>
          <w:rPr>
            <w:rFonts w:hint="cs"/>
            <w:b/>
            <w:bCs/>
            <w:sz w:val="20"/>
            <w:szCs w:val="20"/>
            <w:rtl/>
          </w:rPr>
          <w:id w:val="1472094484"/>
          <w:placeholder>
            <w:docPart w:val="DefaultPlaceholder_-1854013440"/>
          </w:placeholder>
          <w:text/>
        </w:sdtPr>
        <w:sdtContent>
          <w:r w:rsidR="009B7E25">
            <w:rPr>
              <w:rFonts w:hint="cs"/>
              <w:b/>
              <w:bCs/>
              <w:sz w:val="20"/>
              <w:szCs w:val="20"/>
              <w:rtl/>
            </w:rPr>
            <w:t>.................................</w:t>
          </w:r>
        </w:sdtContent>
      </w:sdt>
      <w:r w:rsidRPr="00406EA1">
        <w:rPr>
          <w:b/>
          <w:bCs/>
          <w:sz w:val="32"/>
          <w:szCs w:val="32"/>
          <w:rtl/>
        </w:rPr>
        <w:t xml:space="preserve"> </w:t>
      </w:r>
      <w:r w:rsidRPr="00406EA1">
        <w:rPr>
          <w:rFonts w:hint="eastAsia"/>
          <w:b/>
          <w:bCs/>
          <w:sz w:val="32"/>
          <w:szCs w:val="32"/>
          <w:rtl/>
        </w:rPr>
        <w:t>بأن</w:t>
      </w:r>
      <w:r w:rsidRPr="00406EA1">
        <w:rPr>
          <w:b/>
          <w:bCs/>
          <w:sz w:val="32"/>
          <w:szCs w:val="32"/>
          <w:rtl/>
        </w:rPr>
        <w:t xml:space="preserve"> ألتزم بما </w:t>
      </w:r>
      <w:r w:rsidR="009B7E25" w:rsidRPr="00406EA1">
        <w:rPr>
          <w:rFonts w:hint="cs"/>
          <w:b/>
          <w:bCs/>
          <w:sz w:val="32"/>
          <w:szCs w:val="32"/>
          <w:rtl/>
        </w:rPr>
        <w:t>يلي:</w:t>
      </w:r>
      <w:r w:rsidRPr="00406EA1">
        <w:rPr>
          <w:b/>
          <w:bCs/>
          <w:sz w:val="32"/>
          <w:szCs w:val="32"/>
          <w:rtl/>
        </w:rPr>
        <w:t xml:space="preserve"> </w:t>
      </w:r>
    </w:p>
    <w:p w14:paraId="7AD01E5A" w14:textId="77777777" w:rsidR="00D310CF" w:rsidRPr="00673329" w:rsidRDefault="00D310CF" w:rsidP="00673329">
      <w:pPr>
        <w:numPr>
          <w:ilvl w:val="0"/>
          <w:numId w:val="4"/>
        </w:numPr>
        <w:spacing w:line="276" w:lineRule="auto"/>
        <w:ind w:left="425" w:hanging="425"/>
        <w:jc w:val="both"/>
        <w:rPr>
          <w:sz w:val="30"/>
          <w:szCs w:val="30"/>
        </w:rPr>
      </w:pPr>
      <w:r w:rsidRPr="00673329">
        <w:rPr>
          <w:rFonts w:hint="cs"/>
          <w:sz w:val="30"/>
          <w:szCs w:val="30"/>
          <w:rtl/>
        </w:rPr>
        <w:t>اطلعت على أحكام الابتعاث ومعايير التمديد وأنني سألتزم بها وأبذل قصارى جهد</w:t>
      </w:r>
      <w:r w:rsidR="00B83418" w:rsidRPr="00673329">
        <w:rPr>
          <w:rFonts w:hint="cs"/>
          <w:sz w:val="30"/>
          <w:szCs w:val="30"/>
          <w:rtl/>
        </w:rPr>
        <w:t>ي</w:t>
      </w:r>
      <w:r w:rsidRPr="00673329">
        <w:rPr>
          <w:rFonts w:hint="cs"/>
          <w:sz w:val="30"/>
          <w:szCs w:val="30"/>
          <w:rtl/>
        </w:rPr>
        <w:t xml:space="preserve"> في الحصول على الدرجة العلمية المبتعث من أجلها في مدتها الأصلية المنصوص عليها في لائحة الابتعاث والتدريب لمنسوبي الجامعات، وللجامعة ا</w:t>
      </w:r>
      <w:r w:rsidR="00FC312A" w:rsidRPr="00673329">
        <w:rPr>
          <w:rFonts w:hint="cs"/>
          <w:sz w:val="30"/>
          <w:szCs w:val="30"/>
          <w:rtl/>
        </w:rPr>
        <w:t>لحق في إنهاء بعثتي إذا لم أحصل</w:t>
      </w:r>
      <w:r w:rsidRPr="00673329">
        <w:rPr>
          <w:rFonts w:hint="cs"/>
          <w:sz w:val="30"/>
          <w:szCs w:val="30"/>
          <w:rtl/>
        </w:rPr>
        <w:t xml:space="preserve"> عليها في المدة المحددة ولم أحقق معايير التمديد، وأنه يترتب على </w:t>
      </w:r>
      <w:r w:rsidRPr="00673329">
        <w:rPr>
          <w:rFonts w:hint="cs"/>
          <w:b/>
          <w:bCs/>
          <w:sz w:val="30"/>
          <w:szCs w:val="30"/>
          <w:rtl/>
        </w:rPr>
        <w:t>إنهاء بعثتي تطبيق المادة (30) من اللائحة بحقي</w:t>
      </w:r>
      <w:r w:rsidRPr="00673329">
        <w:rPr>
          <w:rFonts w:hint="cs"/>
          <w:sz w:val="30"/>
          <w:szCs w:val="30"/>
          <w:rtl/>
        </w:rPr>
        <w:t>؛ وذلك بإعادة ابتعاثي أو تحويلي إلى وظيفة إدارية أو طي قيدي حسب ما يقرره مجلس الجامعة.</w:t>
      </w:r>
    </w:p>
    <w:p w14:paraId="1D295470" w14:textId="77777777" w:rsidR="00FA44DF" w:rsidRPr="00673329" w:rsidRDefault="00FA44DF" w:rsidP="00673329">
      <w:pPr>
        <w:numPr>
          <w:ilvl w:val="0"/>
          <w:numId w:val="4"/>
        </w:numPr>
        <w:spacing w:line="276" w:lineRule="auto"/>
        <w:ind w:left="425" w:hanging="425"/>
        <w:jc w:val="lowKashida"/>
        <w:rPr>
          <w:sz w:val="30"/>
          <w:szCs w:val="30"/>
          <w:rtl/>
        </w:rPr>
      </w:pPr>
      <w:r w:rsidRPr="00673329">
        <w:rPr>
          <w:rFonts w:hint="eastAsia"/>
          <w:sz w:val="30"/>
          <w:szCs w:val="30"/>
          <w:rtl/>
        </w:rPr>
        <w:t>أن</w:t>
      </w:r>
      <w:r w:rsidRPr="00673329">
        <w:rPr>
          <w:sz w:val="30"/>
          <w:szCs w:val="30"/>
          <w:rtl/>
        </w:rPr>
        <w:t xml:space="preserve"> أكون مل</w:t>
      </w:r>
      <w:r w:rsidR="00993211" w:rsidRPr="00673329">
        <w:rPr>
          <w:rFonts w:hint="cs"/>
          <w:sz w:val="30"/>
          <w:szCs w:val="30"/>
          <w:rtl/>
        </w:rPr>
        <w:t>ت</w:t>
      </w:r>
      <w:r w:rsidRPr="00673329">
        <w:rPr>
          <w:sz w:val="30"/>
          <w:szCs w:val="30"/>
          <w:rtl/>
        </w:rPr>
        <w:t xml:space="preserve">زما بلائحة الابتعاث والتدريب </w:t>
      </w:r>
      <w:r w:rsidRPr="00673329">
        <w:rPr>
          <w:rFonts w:hint="eastAsia"/>
          <w:sz w:val="30"/>
          <w:szCs w:val="30"/>
          <w:rtl/>
        </w:rPr>
        <w:t>لمنسوبي</w:t>
      </w:r>
      <w:r w:rsidRPr="00673329">
        <w:rPr>
          <w:sz w:val="30"/>
          <w:szCs w:val="30"/>
          <w:rtl/>
        </w:rPr>
        <w:t xml:space="preserve"> الجامعات التي تطبقها الجامعة وأية تغيير</w:t>
      </w:r>
      <w:r w:rsidR="00576D85" w:rsidRPr="00673329">
        <w:rPr>
          <w:sz w:val="30"/>
          <w:szCs w:val="30"/>
          <w:rtl/>
        </w:rPr>
        <w:t>ات تطرأ عليها خلال فترة ابتعاثي</w:t>
      </w:r>
      <w:r w:rsidRPr="00673329">
        <w:rPr>
          <w:sz w:val="30"/>
          <w:szCs w:val="30"/>
          <w:rtl/>
        </w:rPr>
        <w:t>.</w:t>
      </w:r>
    </w:p>
    <w:p w14:paraId="55991C56" w14:textId="77777777" w:rsidR="00FA44DF" w:rsidRPr="00673329" w:rsidRDefault="00FA44DF" w:rsidP="00673329">
      <w:pPr>
        <w:numPr>
          <w:ilvl w:val="0"/>
          <w:numId w:val="4"/>
        </w:numPr>
        <w:spacing w:line="276" w:lineRule="auto"/>
        <w:ind w:left="425" w:hanging="425"/>
        <w:jc w:val="lowKashida"/>
        <w:rPr>
          <w:sz w:val="30"/>
          <w:szCs w:val="30"/>
          <w:rtl/>
        </w:rPr>
      </w:pPr>
      <w:r w:rsidRPr="00673329">
        <w:rPr>
          <w:rFonts w:hint="eastAsia"/>
          <w:sz w:val="30"/>
          <w:szCs w:val="30"/>
          <w:rtl/>
        </w:rPr>
        <w:t>أن</w:t>
      </w:r>
      <w:r w:rsidRPr="00673329">
        <w:rPr>
          <w:sz w:val="30"/>
          <w:szCs w:val="30"/>
          <w:rtl/>
        </w:rPr>
        <w:t xml:space="preserve"> أدرس في المكان والموضع الذي وجهتني إليه </w:t>
      </w:r>
      <w:r w:rsidRPr="00673329">
        <w:rPr>
          <w:rFonts w:hint="eastAsia"/>
          <w:sz w:val="30"/>
          <w:szCs w:val="30"/>
          <w:rtl/>
        </w:rPr>
        <w:t>جامعة</w:t>
      </w:r>
      <w:r w:rsidRPr="00673329">
        <w:rPr>
          <w:sz w:val="30"/>
          <w:szCs w:val="30"/>
          <w:rtl/>
        </w:rPr>
        <w:t xml:space="preserve"> </w:t>
      </w:r>
      <w:r w:rsidR="00993211" w:rsidRPr="00673329">
        <w:rPr>
          <w:rFonts w:hint="cs"/>
          <w:sz w:val="30"/>
          <w:szCs w:val="30"/>
          <w:rtl/>
        </w:rPr>
        <w:t>جدة</w:t>
      </w:r>
      <w:r w:rsidRPr="00673329">
        <w:rPr>
          <w:sz w:val="30"/>
          <w:szCs w:val="30"/>
          <w:rtl/>
        </w:rPr>
        <w:t xml:space="preserve"> ولا أقوم بتغيير </w:t>
      </w:r>
      <w:r w:rsidR="00F1391D" w:rsidRPr="00673329">
        <w:rPr>
          <w:rFonts w:hint="cs"/>
          <w:sz w:val="30"/>
          <w:szCs w:val="30"/>
          <w:rtl/>
        </w:rPr>
        <w:t>الجامعة أو التخصص</w:t>
      </w:r>
      <w:r w:rsidRPr="00673329">
        <w:rPr>
          <w:sz w:val="30"/>
          <w:szCs w:val="30"/>
          <w:rtl/>
        </w:rPr>
        <w:t xml:space="preserve"> إلا ب</w:t>
      </w:r>
      <w:r w:rsidR="00F03083" w:rsidRPr="00673329">
        <w:rPr>
          <w:rFonts w:hint="cs"/>
          <w:sz w:val="30"/>
          <w:szCs w:val="30"/>
          <w:rtl/>
        </w:rPr>
        <w:t xml:space="preserve">عد </w:t>
      </w:r>
      <w:r w:rsidRPr="00673329">
        <w:rPr>
          <w:sz w:val="30"/>
          <w:szCs w:val="30"/>
          <w:rtl/>
        </w:rPr>
        <w:t xml:space="preserve">موافقة الجامعة وإلا سأكون </w:t>
      </w:r>
      <w:r w:rsidRPr="00673329">
        <w:rPr>
          <w:rFonts w:hint="eastAsia"/>
          <w:sz w:val="30"/>
          <w:szCs w:val="30"/>
          <w:rtl/>
        </w:rPr>
        <w:t>عرضة</w:t>
      </w:r>
      <w:r w:rsidRPr="00673329">
        <w:rPr>
          <w:sz w:val="30"/>
          <w:szCs w:val="30"/>
          <w:rtl/>
        </w:rPr>
        <w:t xml:space="preserve"> </w:t>
      </w:r>
      <w:r w:rsidR="009924B8" w:rsidRPr="00673329">
        <w:rPr>
          <w:rFonts w:hint="cs"/>
          <w:sz w:val="30"/>
          <w:szCs w:val="30"/>
          <w:rtl/>
        </w:rPr>
        <w:t>لإنهاء</w:t>
      </w:r>
      <w:r w:rsidR="00576D85" w:rsidRPr="00673329">
        <w:rPr>
          <w:sz w:val="30"/>
          <w:szCs w:val="30"/>
          <w:rtl/>
        </w:rPr>
        <w:t xml:space="preserve"> بعثتي</w:t>
      </w:r>
      <w:r w:rsidRPr="00673329">
        <w:rPr>
          <w:sz w:val="30"/>
          <w:szCs w:val="30"/>
          <w:rtl/>
        </w:rPr>
        <w:t>.</w:t>
      </w:r>
    </w:p>
    <w:p w14:paraId="6DE0EC4D" w14:textId="77777777" w:rsidR="00FA44DF" w:rsidRPr="00673329" w:rsidRDefault="00FA44DF" w:rsidP="00673329">
      <w:pPr>
        <w:numPr>
          <w:ilvl w:val="0"/>
          <w:numId w:val="4"/>
        </w:numPr>
        <w:spacing w:line="276" w:lineRule="auto"/>
        <w:ind w:left="425" w:hanging="425"/>
        <w:jc w:val="lowKashida"/>
        <w:rPr>
          <w:sz w:val="30"/>
          <w:szCs w:val="30"/>
          <w:rtl/>
        </w:rPr>
      </w:pPr>
      <w:r w:rsidRPr="00673329">
        <w:rPr>
          <w:rFonts w:hint="eastAsia"/>
          <w:sz w:val="30"/>
          <w:szCs w:val="30"/>
          <w:rtl/>
        </w:rPr>
        <w:t>أن</w:t>
      </w:r>
      <w:r w:rsidRPr="00673329">
        <w:rPr>
          <w:sz w:val="30"/>
          <w:szCs w:val="30"/>
          <w:rtl/>
        </w:rPr>
        <w:t xml:space="preserve"> أقوم بخدمة الدولة مدة تساوي السنوات التي </w:t>
      </w:r>
      <w:r w:rsidRPr="00673329">
        <w:rPr>
          <w:rFonts w:hint="eastAsia"/>
          <w:sz w:val="30"/>
          <w:szCs w:val="30"/>
          <w:rtl/>
        </w:rPr>
        <w:t>درستها</w:t>
      </w:r>
      <w:r w:rsidR="00576D85" w:rsidRPr="00673329">
        <w:rPr>
          <w:sz w:val="30"/>
          <w:szCs w:val="30"/>
          <w:rtl/>
        </w:rPr>
        <w:t xml:space="preserve"> على حساب الجامعة</w:t>
      </w:r>
      <w:r w:rsidRPr="00673329">
        <w:rPr>
          <w:sz w:val="30"/>
          <w:szCs w:val="30"/>
          <w:rtl/>
        </w:rPr>
        <w:t>.</w:t>
      </w:r>
    </w:p>
    <w:p w14:paraId="68D636BD" w14:textId="77777777" w:rsidR="00FA44DF" w:rsidRPr="00673329" w:rsidRDefault="00FA44DF" w:rsidP="00673329">
      <w:pPr>
        <w:numPr>
          <w:ilvl w:val="0"/>
          <w:numId w:val="4"/>
        </w:numPr>
        <w:spacing w:line="276" w:lineRule="auto"/>
        <w:ind w:left="425" w:hanging="425"/>
        <w:jc w:val="lowKashida"/>
        <w:rPr>
          <w:sz w:val="30"/>
          <w:szCs w:val="30"/>
        </w:rPr>
      </w:pPr>
      <w:r w:rsidRPr="00673329">
        <w:rPr>
          <w:rFonts w:hint="eastAsia"/>
          <w:sz w:val="30"/>
          <w:szCs w:val="30"/>
          <w:rtl/>
        </w:rPr>
        <w:t>أن</w:t>
      </w:r>
      <w:r w:rsidRPr="00673329">
        <w:rPr>
          <w:sz w:val="30"/>
          <w:szCs w:val="30"/>
          <w:rtl/>
        </w:rPr>
        <w:t xml:space="preserve"> أكون حسن السيرة والسلوك.</w:t>
      </w:r>
    </w:p>
    <w:p w14:paraId="7CFED8BB" w14:textId="77777777" w:rsidR="00B97F2D" w:rsidRPr="00673329" w:rsidRDefault="00B97F2D" w:rsidP="00673329">
      <w:pPr>
        <w:numPr>
          <w:ilvl w:val="0"/>
          <w:numId w:val="4"/>
        </w:numPr>
        <w:spacing w:line="276" w:lineRule="auto"/>
        <w:ind w:left="425" w:hanging="425"/>
        <w:jc w:val="lowKashida"/>
        <w:rPr>
          <w:sz w:val="30"/>
          <w:szCs w:val="30"/>
        </w:rPr>
      </w:pPr>
      <w:r w:rsidRPr="00673329">
        <w:rPr>
          <w:rFonts w:hint="cs"/>
          <w:sz w:val="30"/>
          <w:szCs w:val="30"/>
          <w:rtl/>
        </w:rPr>
        <w:t xml:space="preserve">أن أزود إدارة البعثات بعنواني </w:t>
      </w:r>
      <w:r w:rsidR="00576D85" w:rsidRPr="00673329">
        <w:rPr>
          <w:rFonts w:hint="cs"/>
          <w:sz w:val="30"/>
          <w:szCs w:val="30"/>
          <w:rtl/>
        </w:rPr>
        <w:t>وبريدي الإلكتروني وأرقام هواتفي</w:t>
      </w:r>
      <w:r w:rsidR="00993211" w:rsidRPr="00673329">
        <w:rPr>
          <w:rFonts w:hint="cs"/>
          <w:sz w:val="30"/>
          <w:szCs w:val="30"/>
          <w:rtl/>
        </w:rPr>
        <w:t>.</w:t>
      </w:r>
    </w:p>
    <w:p w14:paraId="57CD8999" w14:textId="2BF50E15" w:rsidR="00B97F2D" w:rsidRPr="00673329" w:rsidRDefault="00B97F2D" w:rsidP="00673329">
      <w:pPr>
        <w:numPr>
          <w:ilvl w:val="0"/>
          <w:numId w:val="4"/>
        </w:numPr>
        <w:spacing w:line="276" w:lineRule="auto"/>
        <w:ind w:left="425" w:hanging="425"/>
        <w:jc w:val="lowKashida"/>
        <w:rPr>
          <w:sz w:val="30"/>
          <w:szCs w:val="30"/>
        </w:rPr>
      </w:pPr>
      <w:r w:rsidRPr="00673329">
        <w:rPr>
          <w:rFonts w:hint="cs"/>
          <w:sz w:val="30"/>
          <w:szCs w:val="30"/>
          <w:rtl/>
        </w:rPr>
        <w:t xml:space="preserve">أن أقوم بتصفح بريدي الإلكتروني بصفة مستمرة والرد على جميع المخاطبات </w:t>
      </w:r>
      <w:r w:rsidR="009B7E25" w:rsidRPr="00673329">
        <w:rPr>
          <w:rFonts w:hint="cs"/>
          <w:sz w:val="30"/>
          <w:szCs w:val="30"/>
          <w:rtl/>
        </w:rPr>
        <w:t>التي تردني من</w:t>
      </w:r>
      <w:r w:rsidRPr="00673329">
        <w:rPr>
          <w:rFonts w:hint="cs"/>
          <w:sz w:val="30"/>
          <w:szCs w:val="30"/>
          <w:rtl/>
        </w:rPr>
        <w:t xml:space="preserve"> الجامعة.</w:t>
      </w:r>
    </w:p>
    <w:p w14:paraId="0324A29B" w14:textId="77777777" w:rsidR="0081748F" w:rsidRPr="00673329" w:rsidRDefault="0081748F" w:rsidP="00673329">
      <w:pPr>
        <w:numPr>
          <w:ilvl w:val="0"/>
          <w:numId w:val="4"/>
        </w:numPr>
        <w:spacing w:line="276" w:lineRule="auto"/>
        <w:ind w:left="425" w:hanging="425"/>
        <w:jc w:val="lowKashida"/>
        <w:rPr>
          <w:sz w:val="30"/>
          <w:szCs w:val="30"/>
          <w:rtl/>
        </w:rPr>
      </w:pPr>
      <w:r w:rsidRPr="00673329">
        <w:rPr>
          <w:rFonts w:hint="cs"/>
          <w:sz w:val="30"/>
          <w:szCs w:val="30"/>
          <w:rtl/>
        </w:rPr>
        <w:t xml:space="preserve">أن تقوم </w:t>
      </w:r>
      <w:r w:rsidR="00993211" w:rsidRPr="00673329">
        <w:rPr>
          <w:rFonts w:hint="cs"/>
          <w:sz w:val="30"/>
          <w:szCs w:val="30"/>
          <w:rtl/>
        </w:rPr>
        <w:t>جامعة جدة</w:t>
      </w:r>
      <w:r w:rsidRPr="00673329">
        <w:rPr>
          <w:rFonts w:hint="cs"/>
          <w:sz w:val="30"/>
          <w:szCs w:val="30"/>
          <w:rtl/>
        </w:rPr>
        <w:t xml:space="preserve"> بإيقاف رواتبي بعد مضي شهر واحد من انتهاء مدة ابتعاثي إذا لم أحصل على الدرجة العلمية المبتعث من أجلها، ولم أتقدم بطلب تمديد البعثة قبل انتهائها</w:t>
      </w:r>
      <w:r w:rsidR="00993211" w:rsidRPr="00673329">
        <w:rPr>
          <w:rFonts w:hint="cs"/>
          <w:sz w:val="30"/>
          <w:szCs w:val="30"/>
          <w:rtl/>
        </w:rPr>
        <w:t>.</w:t>
      </w:r>
    </w:p>
    <w:p w14:paraId="2F7EB6A1" w14:textId="000CF388" w:rsidR="00FA44DF" w:rsidRPr="00673329" w:rsidRDefault="00FA44DF" w:rsidP="00673329">
      <w:pPr>
        <w:numPr>
          <w:ilvl w:val="0"/>
          <w:numId w:val="4"/>
        </w:numPr>
        <w:spacing w:line="276" w:lineRule="auto"/>
        <w:ind w:left="425" w:hanging="425"/>
        <w:jc w:val="lowKashida"/>
        <w:rPr>
          <w:sz w:val="32"/>
          <w:szCs w:val="32"/>
        </w:rPr>
      </w:pPr>
      <w:r w:rsidRPr="00673329">
        <w:rPr>
          <w:rFonts w:hint="eastAsia"/>
          <w:sz w:val="30"/>
          <w:szCs w:val="30"/>
          <w:rtl/>
        </w:rPr>
        <w:t>أنه</w:t>
      </w:r>
      <w:r w:rsidRPr="00673329">
        <w:rPr>
          <w:sz w:val="30"/>
          <w:szCs w:val="30"/>
          <w:rtl/>
        </w:rPr>
        <w:t xml:space="preserve"> في حالة مخالفتي لكل ما سبق </w:t>
      </w:r>
      <w:r w:rsidR="00281C83" w:rsidRPr="00673329">
        <w:rPr>
          <w:sz w:val="30"/>
          <w:szCs w:val="30"/>
          <w:rtl/>
        </w:rPr>
        <w:t xml:space="preserve">أكون </w:t>
      </w:r>
      <w:r w:rsidR="00B97F2D" w:rsidRPr="00673329">
        <w:rPr>
          <w:rFonts w:hint="cs"/>
          <w:sz w:val="30"/>
          <w:szCs w:val="30"/>
          <w:rtl/>
        </w:rPr>
        <w:t>عرضة</w:t>
      </w:r>
      <w:r w:rsidR="00281C83" w:rsidRPr="00673329">
        <w:rPr>
          <w:sz w:val="30"/>
          <w:szCs w:val="30"/>
          <w:rtl/>
        </w:rPr>
        <w:t xml:space="preserve"> لتطبيق العقوبات الشرعية وما نصت عليه الأنظمة المحلية </w:t>
      </w:r>
      <w:r w:rsidR="00281C83" w:rsidRPr="00673329">
        <w:rPr>
          <w:rFonts w:hint="cs"/>
          <w:sz w:val="30"/>
          <w:szCs w:val="30"/>
          <w:rtl/>
        </w:rPr>
        <w:t>و</w:t>
      </w:r>
      <w:r w:rsidRPr="00673329">
        <w:rPr>
          <w:sz w:val="30"/>
          <w:szCs w:val="30"/>
          <w:rtl/>
        </w:rPr>
        <w:t xml:space="preserve">ملزما بإعادة جميع ما سبق أن صرفته الجامعة </w:t>
      </w:r>
      <w:r w:rsidR="009B7E25" w:rsidRPr="00673329">
        <w:rPr>
          <w:rFonts w:hint="cs"/>
          <w:sz w:val="30"/>
          <w:szCs w:val="30"/>
          <w:rtl/>
        </w:rPr>
        <w:t>عليَّ.</w:t>
      </w:r>
    </w:p>
    <w:p w14:paraId="2B30F950" w14:textId="46D0B25C" w:rsidR="00FA44DF" w:rsidRDefault="00FA44DF" w:rsidP="00576D85">
      <w:pPr>
        <w:spacing w:before="240"/>
        <w:rPr>
          <w:sz w:val="32"/>
          <w:szCs w:val="32"/>
          <w:rtl/>
        </w:rPr>
      </w:pPr>
      <w:r w:rsidRPr="00406EA1">
        <w:rPr>
          <w:sz w:val="32"/>
          <w:szCs w:val="32"/>
          <w:rtl/>
        </w:rPr>
        <w:t xml:space="preserve">                        </w:t>
      </w:r>
      <w:r w:rsidRPr="00406EA1">
        <w:rPr>
          <w:rFonts w:hint="eastAsia"/>
          <w:sz w:val="32"/>
          <w:szCs w:val="32"/>
          <w:rtl/>
        </w:rPr>
        <w:t>وعلى</w:t>
      </w:r>
      <w:r w:rsidRPr="00406EA1">
        <w:rPr>
          <w:sz w:val="32"/>
          <w:szCs w:val="32"/>
          <w:rtl/>
        </w:rPr>
        <w:t xml:space="preserve"> ذلك جرى </w:t>
      </w:r>
      <w:r w:rsidR="009B7E25" w:rsidRPr="00406EA1">
        <w:rPr>
          <w:rFonts w:hint="cs"/>
          <w:sz w:val="32"/>
          <w:szCs w:val="32"/>
          <w:rtl/>
        </w:rPr>
        <w:t>التوقيع،</w:t>
      </w:r>
    </w:p>
    <w:p w14:paraId="10D92CBC" w14:textId="291220E9" w:rsidR="006D0A01" w:rsidRPr="00406EA1" w:rsidRDefault="006D0A01" w:rsidP="00576D85">
      <w:pPr>
        <w:spacing w:line="440" w:lineRule="exact"/>
        <w:ind w:left="3600" w:firstLine="720"/>
        <w:jc w:val="center"/>
        <w:rPr>
          <w:sz w:val="32"/>
          <w:szCs w:val="32"/>
        </w:rPr>
      </w:pPr>
      <w:r w:rsidRPr="00406EA1">
        <w:rPr>
          <w:rFonts w:hint="cs"/>
          <w:sz w:val="32"/>
          <w:szCs w:val="32"/>
          <w:rtl/>
        </w:rPr>
        <w:t>ا</w:t>
      </w:r>
      <w:r w:rsidR="00576D85">
        <w:rPr>
          <w:rFonts w:hint="cs"/>
          <w:sz w:val="32"/>
          <w:szCs w:val="32"/>
          <w:rtl/>
        </w:rPr>
        <w:t>لا</w:t>
      </w:r>
      <w:r w:rsidRPr="00406EA1">
        <w:rPr>
          <w:rFonts w:hint="cs"/>
          <w:sz w:val="32"/>
          <w:szCs w:val="32"/>
          <w:rtl/>
        </w:rPr>
        <w:t>س</w:t>
      </w:r>
      <w:r w:rsidR="00576D85">
        <w:rPr>
          <w:rFonts w:hint="cs"/>
          <w:sz w:val="32"/>
          <w:szCs w:val="32"/>
          <w:rtl/>
        </w:rPr>
        <w:t>ــــــــــــ</w:t>
      </w:r>
      <w:r w:rsidRPr="00406EA1">
        <w:rPr>
          <w:rFonts w:hint="cs"/>
          <w:sz w:val="32"/>
          <w:szCs w:val="32"/>
          <w:rtl/>
        </w:rPr>
        <w:t xml:space="preserve">م: </w:t>
      </w:r>
      <w:sdt>
        <w:sdtPr>
          <w:rPr>
            <w:rFonts w:hint="cs"/>
            <w:sz w:val="32"/>
            <w:szCs w:val="32"/>
            <w:rtl/>
          </w:rPr>
          <w:id w:val="-1230760348"/>
          <w:placeholder>
            <w:docPart w:val="DefaultPlaceholder_-1854013440"/>
          </w:placeholder>
          <w:showingPlcHdr/>
          <w:text/>
        </w:sdtPr>
        <w:sdtContent>
          <w:r w:rsidR="009B7E25" w:rsidRPr="00D918E5">
            <w:rPr>
              <w:rStyle w:val="PlaceholderText"/>
            </w:rPr>
            <w:t>Click or tap here to enter text.</w:t>
          </w:r>
        </w:sdtContent>
      </w:sdt>
    </w:p>
    <w:p w14:paraId="7695E463" w14:textId="306CF6AE" w:rsidR="006D0A01" w:rsidRPr="00406EA1" w:rsidRDefault="009B7E25" w:rsidP="009B7E25">
      <w:pPr>
        <w:spacing w:line="440" w:lineRule="exact"/>
        <w:ind w:left="3600" w:firstLine="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</w:t>
      </w:r>
      <w:r w:rsidRPr="00406EA1">
        <w:rPr>
          <w:rFonts w:hint="cs"/>
          <w:sz w:val="32"/>
          <w:szCs w:val="32"/>
          <w:rtl/>
        </w:rPr>
        <w:t>التوقيــــــــع:</w:t>
      </w:r>
      <w:r w:rsidR="006D0A01" w:rsidRPr="00406EA1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....................................</w:t>
      </w:r>
    </w:p>
    <w:p w14:paraId="6F679DBA" w14:textId="7E364B73" w:rsidR="006D0A01" w:rsidRPr="00406EA1" w:rsidRDefault="009B7E25" w:rsidP="009B7E25">
      <w:pPr>
        <w:spacing w:line="440" w:lineRule="exact"/>
        <w:ind w:left="3600" w:firstLine="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</w:t>
      </w:r>
      <w:r w:rsidRPr="00406EA1">
        <w:rPr>
          <w:rFonts w:hint="cs"/>
          <w:sz w:val="32"/>
          <w:szCs w:val="32"/>
          <w:rtl/>
        </w:rPr>
        <w:t>التاريــــــــخ:</w:t>
      </w:r>
      <w:r w:rsidR="006D0A01" w:rsidRPr="00406EA1">
        <w:rPr>
          <w:rFonts w:hint="cs"/>
          <w:sz w:val="32"/>
          <w:szCs w:val="32"/>
          <w:rtl/>
        </w:rPr>
        <w:t xml:space="preserve"> </w:t>
      </w:r>
      <w:sdt>
        <w:sdtPr>
          <w:rPr>
            <w:rFonts w:hint="cs"/>
            <w:sz w:val="32"/>
            <w:szCs w:val="32"/>
            <w:rtl/>
          </w:rPr>
          <w:id w:val="1450511554"/>
          <w:placeholder>
            <w:docPart w:val="DefaultPlaceholder_-1854013437"/>
          </w:placeholder>
          <w:showingPlcHdr/>
          <w:date>
            <w:dateFormat w:val="yyyy-MM-dd"/>
            <w:lid w:val="en-GB"/>
            <w:storeMappedDataAs w:val="dateTime"/>
            <w:calendar w:val="hijri"/>
          </w:date>
        </w:sdtPr>
        <w:sdtContent>
          <w:r w:rsidRPr="00D918E5">
            <w:rPr>
              <w:rStyle w:val="PlaceholderText"/>
            </w:rPr>
            <w:t>Click or tap to enter a date.</w:t>
          </w:r>
        </w:sdtContent>
      </w:sdt>
    </w:p>
    <w:p w14:paraId="751ADAD5" w14:textId="77777777" w:rsidR="0041745A" w:rsidRPr="00FA2DBF" w:rsidRDefault="0041745A" w:rsidP="00576D85">
      <w:pPr>
        <w:spacing w:line="300" w:lineRule="exact"/>
        <w:jc w:val="lowKashida"/>
        <w:rPr>
          <w:sz w:val="28"/>
          <w:szCs w:val="28"/>
        </w:rPr>
      </w:pPr>
    </w:p>
    <w:sectPr w:rsidR="0041745A" w:rsidRPr="00FA2DBF" w:rsidSect="00612844">
      <w:headerReference w:type="default" r:id="rId7"/>
      <w:pgSz w:w="11906" w:h="16838"/>
      <w:pgMar w:top="1134" w:right="1134" w:bottom="193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E11FB" w14:textId="77777777" w:rsidR="00612844" w:rsidRDefault="00612844" w:rsidP="00AB00B5">
      <w:r>
        <w:separator/>
      </w:r>
    </w:p>
  </w:endnote>
  <w:endnote w:type="continuationSeparator" w:id="0">
    <w:p w14:paraId="49987230" w14:textId="77777777" w:rsidR="00612844" w:rsidRDefault="00612844" w:rsidP="00AB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B1969" w14:textId="77777777" w:rsidR="00612844" w:rsidRDefault="00612844" w:rsidP="00AB00B5">
      <w:r>
        <w:separator/>
      </w:r>
    </w:p>
  </w:footnote>
  <w:footnote w:type="continuationSeparator" w:id="0">
    <w:p w14:paraId="725B60B7" w14:textId="77777777" w:rsidR="00612844" w:rsidRDefault="00612844" w:rsidP="00AB0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70D61" w14:textId="2760B161" w:rsidR="00AB00B5" w:rsidRPr="00EE36E0" w:rsidRDefault="009B7E25" w:rsidP="00EE36E0">
    <w:pPr>
      <w:pStyle w:val="Head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C5930BE" wp14:editId="12A6E30A">
          <wp:simplePos x="0" y="0"/>
          <wp:positionH relativeFrom="column">
            <wp:posOffset>-702310</wp:posOffset>
          </wp:positionH>
          <wp:positionV relativeFrom="paragraph">
            <wp:posOffset>-445770</wp:posOffset>
          </wp:positionV>
          <wp:extent cx="7591425" cy="10725150"/>
          <wp:effectExtent l="0" t="0" r="0" b="0"/>
          <wp:wrapNone/>
          <wp:docPr id="4" name="صورة 2" descr="صورة تحتوي على نص, لقطة شاشة, التصميم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صورة تحتوي على نص, لقطة شاشة, التصميم&#10;&#10;تم إنشاء الوصف تلقائياً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2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36E0">
      <w:rPr>
        <w:rFonts w:ascii="Arial" w:hAnsi="Arial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4AFACAF" wp14:editId="05E9DF34">
              <wp:simplePos x="0" y="0"/>
              <wp:positionH relativeFrom="column">
                <wp:posOffset>-441960</wp:posOffset>
              </wp:positionH>
              <wp:positionV relativeFrom="paragraph">
                <wp:posOffset>329565</wp:posOffset>
              </wp:positionV>
              <wp:extent cx="7004050" cy="8753475"/>
              <wp:effectExtent l="24765" t="24765" r="19685" b="22860"/>
              <wp:wrapNone/>
              <wp:docPr id="182648761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04050" cy="8753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27794C" id="Rectangle 1" o:spid="_x0000_s1026" style="position:absolute;margin-left:-34.8pt;margin-top:25.95pt;width:551.5pt;height:689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RpLEgIAACMEAAAOAAAAZHJzL2Uyb0RvYy54bWysU9uO2yAQfa/Uf0C8N7azSZNacVarbFNV&#10;2l6kbT8AA7ZRuXUgcdKv70Cy2fTyVJUHxDDDmTNnhtXtwWiylxCUsw2tJiUl0nInlO0b+vXL9tWS&#10;khCZFUw7Kxt6lIHerl++WI2+llM3OC0kEASxoR59Q4cYfV0UgQ/SsDBxXlp0dg4Mi2hCXwhgI6Ib&#10;XUzL8nUxOhAeHJch4O39yUnXGb/rJI+fui7ISHRDkVvMO+S9TXuxXrG6B+YHxc802D+wMExZTHqB&#10;umeRkR2oP6CM4uCC6+KEO1O4rlNc5hqwmqr8rZrHgXmZa0Fxgr/IFP4fLP+4f/SfIVEP/sHxb4FY&#10;txmY7eUdgBsHyQSmq5JQxehDfXmQjIBPSTt+cAJby3bRZQ0OHZgEiNWRQ5b6eJFaHiLheLkoy1k5&#10;x45w9C0X85vZYp5zsPrpuYcQ30lnSDo0FLCXGZ7tH0JMdFj9FJLpO63EVmmdDejbjQayZ9j3bV5n&#10;9HAdpi0ZG3qzrMrExHjRUNHqnOWXuHANV+b1NzijIg6zVgZLugSxOmn41oo8apEpfTojfW3PoiYd&#10;08iGunXiiJqCO00q/iw8DA5+UDLilDY0fN8xkJTo9xb78qaazdJYZ2M2X0zRgGtPe+1hliNUQyMl&#10;p+Mmnr7CzoPqB8xU5dqtu8Nediqr/MzqTBYnMYt//jVp1K/tHPX8t9c/AQAA//8DAFBLAwQUAAYA&#10;CAAAACEA/1VvFt8AAAAMAQAADwAAAGRycy9kb3ducmV2LnhtbEyPy2rDMBBF94X+g5hAd4mUWjW1&#10;azmUQKDbOvkAxRo/iDUylhI7/foqq3Y3wxzunFvsFjuwG06+d6RguxHAkGpnemoVnI6H9TswHzQZ&#10;PThCBXf0sCufnwqdGzfTN96q0LIYQj7XCroQxpxzX3dotd+4ESneGjdZHeI6tdxMeo7hduCvQqTc&#10;6p7ih06PuO+wvlRXq8BQM99llf24k+Rin3017fHAlXpZLZ8fwAIu4Q+Gh35UhzI6nd2VjGeDgnWa&#10;pRFV8LbNgD0AkSQS2DlOMhESeFnw/yXKXwAAAP//AwBQSwECLQAUAAYACAAAACEAtoM4kv4AAADh&#10;AQAAEwAAAAAAAAAAAAAAAAAAAAAAW0NvbnRlbnRfVHlwZXNdLnhtbFBLAQItABQABgAIAAAAIQA4&#10;/SH/1gAAAJQBAAALAAAAAAAAAAAAAAAAAC8BAABfcmVscy8ucmVsc1BLAQItABQABgAIAAAAIQB1&#10;ERpLEgIAACMEAAAOAAAAAAAAAAAAAAAAAC4CAABkcnMvZTJvRG9jLnhtbFBLAQItABQABgAIAAAA&#10;IQD/VW8W3wAAAAwBAAAPAAAAAAAAAAAAAAAAAGwEAABkcnMvZG93bnJldi54bWxQSwUGAAAAAAQA&#10;BADzAAAAeAUAAAAA&#10;" strokeweight="3pt">
              <v:stroke linestyle="thinTh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D4D31"/>
    <w:multiLevelType w:val="hybridMultilevel"/>
    <w:tmpl w:val="4AE6E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65521"/>
    <w:multiLevelType w:val="hybridMultilevel"/>
    <w:tmpl w:val="33BE7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776A6"/>
    <w:multiLevelType w:val="hybridMultilevel"/>
    <w:tmpl w:val="4664C9D6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 w16cid:durableId="644091457">
    <w:abstractNumId w:val="2"/>
  </w:num>
  <w:num w:numId="2" w16cid:durableId="3380474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7552962">
    <w:abstractNumId w:val="1"/>
  </w:num>
  <w:num w:numId="4" w16cid:durableId="1478691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pMBEtkfi/zLGTlnZlHTBV7r6StKJhDtciOriq+xhnt9SAqQO7SVQgITGiRFK3DRBeaI3Rs2M1lL3AYjffE+zg==" w:salt="ZGB96ouaryr2ijxu9JYdmw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01"/>
    <w:rsid w:val="00002FC9"/>
    <w:rsid w:val="00086407"/>
    <w:rsid w:val="001363C8"/>
    <w:rsid w:val="00187043"/>
    <w:rsid w:val="00194C73"/>
    <w:rsid w:val="001B07A7"/>
    <w:rsid w:val="00281C83"/>
    <w:rsid w:val="0035382A"/>
    <w:rsid w:val="0037214D"/>
    <w:rsid w:val="00406EA1"/>
    <w:rsid w:val="0041745A"/>
    <w:rsid w:val="00486AB0"/>
    <w:rsid w:val="00576D85"/>
    <w:rsid w:val="005877D9"/>
    <w:rsid w:val="005D3D93"/>
    <w:rsid w:val="00612844"/>
    <w:rsid w:val="00673329"/>
    <w:rsid w:val="006D0A01"/>
    <w:rsid w:val="007534AA"/>
    <w:rsid w:val="008165C5"/>
    <w:rsid w:val="0081748F"/>
    <w:rsid w:val="008F1BD2"/>
    <w:rsid w:val="0091221D"/>
    <w:rsid w:val="00940E10"/>
    <w:rsid w:val="00966390"/>
    <w:rsid w:val="00980CCB"/>
    <w:rsid w:val="0098664C"/>
    <w:rsid w:val="009924B8"/>
    <w:rsid w:val="00993211"/>
    <w:rsid w:val="009B7E25"/>
    <w:rsid w:val="00AB00B5"/>
    <w:rsid w:val="00B20D18"/>
    <w:rsid w:val="00B83418"/>
    <w:rsid w:val="00B9411A"/>
    <w:rsid w:val="00B97F2D"/>
    <w:rsid w:val="00C137FE"/>
    <w:rsid w:val="00C26CEF"/>
    <w:rsid w:val="00C62EA2"/>
    <w:rsid w:val="00CE2F8D"/>
    <w:rsid w:val="00D310CF"/>
    <w:rsid w:val="00D51422"/>
    <w:rsid w:val="00DA689C"/>
    <w:rsid w:val="00DC49E5"/>
    <w:rsid w:val="00EB657C"/>
    <w:rsid w:val="00EE36E0"/>
    <w:rsid w:val="00EE45AA"/>
    <w:rsid w:val="00EF20CB"/>
    <w:rsid w:val="00EF2404"/>
    <w:rsid w:val="00F03083"/>
    <w:rsid w:val="00F1391D"/>
    <w:rsid w:val="00F14E31"/>
    <w:rsid w:val="00F5195D"/>
    <w:rsid w:val="00F84176"/>
    <w:rsid w:val="00FA2DBF"/>
    <w:rsid w:val="00FA44DF"/>
    <w:rsid w:val="00FC312A"/>
    <w:rsid w:val="00FE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2A45C2"/>
  <w15:chartTrackingRefBased/>
  <w15:docId w15:val="{673C9CAB-7E6A-4C42-A2B4-C9F0D903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spacing w:line="600" w:lineRule="exact"/>
      <w:jc w:val="center"/>
      <w:outlineLvl w:val="0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62EA2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  <w:szCs w:val="28"/>
    </w:rPr>
  </w:style>
  <w:style w:type="paragraph" w:styleId="BalloonText">
    <w:name w:val="Balloon Text"/>
    <w:basedOn w:val="Normal"/>
    <w:semiHidden/>
    <w:rsid w:val="00B9411A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semiHidden/>
    <w:rsid w:val="00C62EA2"/>
    <w:rPr>
      <w:rFonts w:ascii="Calibri" w:eastAsia="Times New Roman" w:hAnsi="Calibri" w:cs="Arial"/>
      <w:b/>
      <w:bCs/>
      <w:sz w:val="28"/>
      <w:szCs w:val="28"/>
      <w:lang w:eastAsia="ar-SA"/>
    </w:rPr>
  </w:style>
  <w:style w:type="paragraph" w:styleId="Header">
    <w:name w:val="header"/>
    <w:basedOn w:val="Normal"/>
    <w:link w:val="HeaderChar"/>
    <w:rsid w:val="00AB00B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AB00B5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AB00B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AB00B5"/>
    <w:rPr>
      <w:sz w:val="24"/>
      <w:szCs w:val="24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9B7E2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9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1A12B-4B44-4E35-B49D-4DC8191ADBFE}"/>
      </w:docPartPr>
      <w:docPartBody>
        <w:p w:rsidR="001C2BC7" w:rsidRDefault="001C2BC7">
          <w:r w:rsidRPr="00D918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09E2E-ECD6-4EA0-A7AF-44E243AAEF18}"/>
      </w:docPartPr>
      <w:docPartBody>
        <w:p w:rsidR="001C2BC7" w:rsidRDefault="001C2BC7">
          <w:r w:rsidRPr="00D918E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C7"/>
    <w:rsid w:val="001C2BC7"/>
    <w:rsid w:val="004F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2BC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تعهد</vt:lpstr>
      <vt:lpstr>تعهد</vt:lpstr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تعهد</dc:title>
  <dc:subject/>
  <dc:creator>lg</dc:creator>
  <cp:keywords/>
  <dc:description/>
  <cp:lastModifiedBy>FERAS SAEED A BAJABA</cp:lastModifiedBy>
  <cp:revision>4</cp:revision>
  <cp:lastPrinted>2008-10-13T10:35:00Z</cp:lastPrinted>
  <dcterms:created xsi:type="dcterms:W3CDTF">2024-03-07T12:55:00Z</dcterms:created>
  <dcterms:modified xsi:type="dcterms:W3CDTF">2024-03-11T11:39:00Z</dcterms:modified>
</cp:coreProperties>
</file>